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D9E" w14:textId="77777777" w:rsidR="00C41BF6" w:rsidRPr="00C41BF6" w:rsidRDefault="00C41BF6" w:rsidP="00C4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SAGA MEETING MINUTES   -   WEDNESDAY JUNE 1st, 2022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Present at Ross's house-- Ross, Dallas, Julie, Doris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on Zoom-  Juste, Joanne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Meeting called to order at 6:32pm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Post SCAR Discussion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--------Lots of positive comments but people missed having the barbecue.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---------Wayne suggested that we send an email to all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who attended SCAR this year to notify them of when SCAR will be held next year so they can plan their holidays -especially the out of town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  The North Dakota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said that they enjoyed the event and would love to come with their caching friends next year. 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----------We picked the date of May 26th/ May 27th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2023  for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next years SCAR but cannot publish the event until 3 months before. 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----------We will start promoting next years SCAR early in the new year to give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 heads up of when it is.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----------Juste will send out a newsletter soon to post an announcement of next years SCAR, also for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to join SAGA to receive the newsletter and to join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instagram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The newsletter will also mention the Christmas party and a possible fall CITO.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-----------This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years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SCAR--headcount of 51 people at the wind-up, 32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logged as attended so far, 25 groups signed in at registration.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-----------No complaints about the extended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boundries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Made it easier for out of town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to cache their way into the city.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----------Geocoin and gas gift cards were given to out of town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 Chalupa Dad on an invite from Doris -came to the Breakfast event -he was a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from Oregon visiting family in Saskatoon.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-----------winners of the categories were   Most FTF --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Pocochips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  Most finds-Happy Campers, Most 2TF- Happy Campers, Most DNF -  CJWSK and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Merbear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most hides-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Bennykidd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1st time hider-ZsaZSa  and CJWSK,  hider that travelled the farthest -Bugs77 (Gloworm77and Butterfly77) from North Dakota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------------Friday event feedback--event was a little too early and was too long--- it is supposed to be a flash mob  -if possible move it back to a midnight event next year.  The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event  was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well attended . It was a challenge for some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to come back into the city in time for the event 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 ----------Breakfast event---It was well attended -some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made a point to attend because it being a memorial event for Norm.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------------Nothing really in the suggestion box but a thank-you.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------------Noone went the 24hrs caching this year.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------------Ticks were bad even in the city.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-------------Financial Report by Dallas --$75 made on the Rider jersey, $95 made on the 50/50 draw.     Expenditures were $394.82 so we took a loss of $224.82. Bank Balance is still good.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------------Prizes-- could have used a few more but only 5 people did not win a prize. Maybe start looking for prizes in January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.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 discussed how prizes were given out </w:t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lastRenderedPageBreak/>
        <w:t>and may do it different next year.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-----------Joanne thought maybe next year a bingo game card could be made up for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cachers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to work on while they search the new SCAR hides-- something to think about....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Adventure Labs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------------Doris had confirmed 10 locations. Wayne has sent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Doris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info but now they have been reduced to 6 locations. There was no reply from the Regina Cacher who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is in charge of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the Trans Canada Adventure Lab Series. If no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reply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Doris will go ahead and create 2x6 locations.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CITO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--------Wayne had volunteered to host a fall CITO in Forest Park.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Christmas Potluck Event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---------Will be discussed at the next meeting. Dallas will book the location.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Winter caching Games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---------Will see if Denise wants to run it again-- if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not  possibly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Julie and Joanne will .  Joanne wants to bring it back to basics and make it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simple..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 shall see what happens :) :) 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Next </w:t>
      </w:r>
      <w:proofErr w:type="gram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Meeting  -</w:t>
      </w:r>
      <w:proofErr w:type="gram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Wednesday September 14th 6:30pm -location to be announced</w:t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Meeting </w:t>
      </w:r>
      <w:proofErr w:type="spellStart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adjorned</w:t>
      </w:r>
      <w:proofErr w:type="spellEnd"/>
      <w:r w:rsidRPr="00C41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at 7:31pm</w:t>
      </w:r>
    </w:p>
    <w:p w14:paraId="7DFF4C9A" w14:textId="77777777" w:rsidR="00C41BF6" w:rsidRPr="00C41BF6" w:rsidRDefault="00C41BF6" w:rsidP="00C4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92F6BEB" w14:textId="77777777" w:rsidR="0084300E" w:rsidRDefault="0084300E"/>
    <w:sectPr w:rsidR="00843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F6"/>
    <w:rsid w:val="0084300E"/>
    <w:rsid w:val="00C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44CC"/>
  <w15:chartTrackingRefBased/>
  <w15:docId w15:val="{154C3590-9186-4194-9D1C-E09FC00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4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2022-09-13T02:33:00Z</dcterms:created>
  <dcterms:modified xsi:type="dcterms:W3CDTF">2022-09-13T02:33:00Z</dcterms:modified>
</cp:coreProperties>
</file>