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E3FB" w14:textId="44A9B8E3" w:rsidR="006C1D98" w:rsidRDefault="00D57887">
      <w:r>
        <w:rPr>
          <w:rFonts w:ascii="Arial" w:hAnsi="Arial" w:cs="Arial"/>
          <w:color w:val="222222"/>
          <w:shd w:val="clear" w:color="auto" w:fill="FFFFFF"/>
        </w:rPr>
        <w:t>Meeting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Minutes</w:t>
      </w:r>
      <w:r>
        <w:rPr>
          <w:rFonts w:ascii="Arial" w:hAnsi="Arial" w:cs="Arial"/>
          <w:color w:val="222222"/>
          <w:shd w:val="clear" w:color="auto" w:fill="FFFFFF"/>
        </w:rPr>
        <w:t> Monday Feb. 13th, 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Present--Juste, Dallas, Ross, Holly, Joanne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Missing-Rachelle, Julie, Jaime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called to order at 6.33pm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Winter Caching Game----ends on Feb 15th---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have one week to log their tasks, wind-up is on March 4th from 1-3pm at Ceasars Cafe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prizes have been donated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rennegades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Pilot172,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jrWallnuts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Pogie24, Affinity Credit Union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SCAR---Juste will create an event page and will send out a newsletter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---contest for the logo creation ends on Feb 17th--only one submission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DoryXplorey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it is a good one which we all agreed we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will use if there are no other submissions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--Midnight event---  has to be later than the 930pm  time slot that we had last year--Joanne will check into the Tim Hortons at                                                   River City Mall as a venue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--Breakfast event--Holly will check with Linda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Mulberrys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see if we can host the event there from 7-9am on the Saturday--Holly                              agreed to host the event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-Prizes--Joanne has been actively looking for prizes from businesses and received a 12 cup coffee maker from Canadian Tire. Dallas is                                 applying for prizes as well. Holly will donate some prizes.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Spring CITO--Joanne is looking into holding the CITO at the same time as the Fairhaven Community cleanup--then we would have access to                            garbage bags, bins to throw the garbage in, rubber gloves , needle pick up containers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Board Game Event--venue is good with plenty of space and lots of parking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Annual Return-Dallas needs to submit the annual return and needs Hollys contact info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Meeting Tuesday April 11, 2023 at 630pm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7:00pm</w:t>
      </w:r>
    </w:p>
    <w:sectPr w:rsidR="006C1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87"/>
    <w:rsid w:val="006C1D98"/>
    <w:rsid w:val="00D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84E"/>
  <w15:chartTrackingRefBased/>
  <w15:docId w15:val="{8FF45E31-95AD-4F7A-92CA-C05572C0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5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2023-03-02T00:13:00Z</dcterms:created>
  <dcterms:modified xsi:type="dcterms:W3CDTF">2023-03-02T00:15:00Z</dcterms:modified>
</cp:coreProperties>
</file>